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Post Everlasting Preparations for:  </w:t>
      </w:r>
      <w:r>
        <w:rPr>
          <w:u w:val="single"/>
        </w:rPr>
        <w:t xml:space="preserve">                                               </w:t>
      </w:r>
      <w:r>
        <w:rPr/>
        <w:t xml:space="preserve">        Date: </w:t>
      </w:r>
      <w:r>
        <w:rPr>
          <w:u w:val="single"/>
        </w:rPr>
        <w:t xml:space="preserve">                                 </w:t>
      </w:r>
    </w:p>
    <w:p>
      <w:pPr>
        <w:pStyle w:val="Normal"/>
        <w:rPr/>
      </w:pPr>
      <w:r>
        <w:rPr/>
      </w:r>
    </w:p>
    <w:p>
      <w:pPr>
        <w:pStyle w:val="Normal"/>
        <w:rPr/>
      </w:pPr>
      <w:r>
        <w:rPr/>
        <w:t xml:space="preserve">Make a list of </w:t>
      </w:r>
      <w:r>
        <w:rPr>
          <w:u w:val="single"/>
        </w:rPr>
        <w:t>organizations</w:t>
      </w:r>
      <w:r>
        <w:rPr/>
        <w:t xml:space="preserve"> to be notified in the event of serious illness, injury, or death.  Employer, church, American Legion Post, and other veterans organizations.  The Legion Post Service Officer can provide guidance for obtaining expert services available through Legion channels and other community agencies, including military funeral honors.  In addition, when requested the Post Chaplain can officiate at post member's funeral, and can be of service to the bereaved family members.</w:t>
      </w:r>
    </w:p>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2700"/>
        <w:gridCol w:w="2792"/>
        <w:gridCol w:w="1615"/>
        <w:gridCol w:w="3334"/>
      </w:tblGrid>
      <w:tr>
        <w:trPr/>
        <w:tc>
          <w:tcPr>
            <w:tcW w:w="270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b/>
                <w:bCs/>
              </w:rPr>
            </w:pPr>
            <w:r>
              <w:rPr>
                <w:b/>
                <w:bCs/>
              </w:rPr>
              <w:t>ORGANIZATION</w:t>
            </w:r>
          </w:p>
        </w:tc>
        <w:tc>
          <w:tcPr>
            <w:tcW w:w="27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b/>
                <w:bCs/>
              </w:rPr>
            </w:pPr>
            <w:r>
              <w:rPr>
                <w:b/>
                <w:bCs/>
              </w:rPr>
              <w:t>ADDRESS</w:t>
            </w:r>
          </w:p>
        </w:tc>
        <w:tc>
          <w:tcPr>
            <w:tcW w:w="161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b/>
                <w:bCs/>
              </w:rPr>
            </w:pPr>
            <w:r>
              <w:rPr>
                <w:b/>
                <w:bCs/>
              </w:rPr>
              <w:t>PHONE</w:t>
            </w:r>
          </w:p>
        </w:tc>
        <w:tc>
          <w:tcPr>
            <w:tcW w:w="3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b/>
                <w:bCs/>
              </w:rPr>
            </w:pPr>
            <w:r>
              <w:rPr>
                <w:b/>
                <w:bCs/>
              </w:rPr>
              <w:t>NOTES</w:t>
            </w:r>
          </w:p>
        </w:tc>
      </w:tr>
      <w:tr>
        <w:trPr/>
        <w:tc>
          <w:tcPr>
            <w:tcW w:w="270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t>American Legion Post 146</w:t>
            </w:r>
          </w:p>
        </w:tc>
        <w:tc>
          <w:tcPr>
            <w:tcW w:w="27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t>1617 Mission Avenue</w:t>
            </w:r>
          </w:p>
          <w:p>
            <w:pPr>
              <w:pStyle w:val="TableContents"/>
              <w:rPr/>
            </w:pPr>
            <w:r>
              <w:rPr/>
              <w:t>Oceanside, CA 92058</w:t>
            </w:r>
          </w:p>
        </w:tc>
        <w:tc>
          <w:tcPr>
            <w:tcW w:w="161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t>760-754-9633</w:t>
            </w:r>
          </w:p>
        </w:tc>
        <w:tc>
          <w:tcPr>
            <w:tcW w:w="3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70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27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161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70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27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161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70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27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161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70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27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161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bl>
    <w:p>
      <w:pPr>
        <w:pStyle w:val="Normal"/>
        <w:rPr/>
      </w:pPr>
      <w:r>
        <w:rPr/>
      </w:r>
    </w:p>
    <w:p>
      <w:pPr>
        <w:pStyle w:val="Normal"/>
        <w:rPr/>
      </w:pPr>
      <w:r>
        <w:rPr/>
        <w:t xml:space="preserve">Make a list of important </w:t>
      </w:r>
      <w:r>
        <w:rPr>
          <w:u w:val="single"/>
        </w:rPr>
        <w:t>documents</w:t>
      </w:r>
      <w:r>
        <w:rPr/>
        <w:t xml:space="preserve"> such as Social Security card, Will, deeds, burial plots, life insurance policies, automobile title and registration, drivers license, military ID card, DD-214, Power of Attorney, health insurance card, prescription drug card, income tax file, and citizenship papers.  If any of these documents are stored in a Safety Deposit Box, then list where the box is located and where the key is kept.</w:t>
      </w:r>
    </w:p>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2513"/>
        <w:gridCol w:w="4050"/>
        <w:gridCol w:w="3879"/>
      </w:tblGrid>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b/>
                <w:bCs/>
              </w:rPr>
            </w:pPr>
            <w:r>
              <w:rPr>
                <w:b/>
                <w:bCs/>
              </w:rPr>
              <w:t>DOCUMENT</w:t>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b/>
                <w:bCs/>
              </w:rPr>
            </w:pPr>
            <w:r>
              <w:rPr>
                <w:b/>
                <w:bCs/>
              </w:rPr>
              <w:t>INFORMATION</w:t>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b/>
                <w:bCs/>
              </w:rPr>
            </w:pPr>
            <w:r>
              <w:rPr>
                <w:b/>
                <w:bCs/>
              </w:rPr>
              <w:t>NOTES</w:t>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t>Social Security Number</w:t>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t>Will</w:t>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t>Life insurance policy</w:t>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251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0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3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bl>
    <w:p>
      <w:pPr>
        <w:pStyle w:val="Normal"/>
        <w:rPr/>
      </w:pPr>
      <w:r>
        <w:rPr/>
      </w:r>
    </w:p>
    <w:p>
      <w:pPr>
        <w:pStyle w:val="Normal"/>
        <w:rPr/>
      </w:pPr>
      <w:r>
        <w:rPr/>
        <w:t xml:space="preserve">Make a list of </w:t>
      </w:r>
      <w:r>
        <w:rPr>
          <w:u w:val="single"/>
        </w:rPr>
        <w:t>personal accounts</w:t>
      </w:r>
      <w:r>
        <w:rPr/>
        <w:t xml:space="preserve"> such as computer passwo</w:t>
      </w:r>
      <w:r>
        <w:rPr/>
        <w:t>r</w:t>
      </w:r>
      <w:r>
        <w:rPr/>
        <w:t>d, email accounts/passwords, mobile phone passcode, subscriptions, and clubs.</w:t>
      </w:r>
    </w:p>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3508"/>
        <w:gridCol w:w="2606"/>
        <w:gridCol w:w="4328"/>
      </w:tblGrid>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t xml:space="preserve">Computer </w:t>
            </w:r>
          </w:p>
        </w:tc>
        <w:tc>
          <w:tcPr>
            <w:tcW w:w="260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t>Password:</w:t>
            </w:r>
          </w:p>
        </w:tc>
        <w:tc>
          <w:tcPr>
            <w:tcW w:w="4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Email name:</w:t>
            </w:r>
          </w:p>
        </w:tc>
        <w:tc>
          <w:tcPr>
            <w:tcW w:w="260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Password:</w:t>
            </w:r>
          </w:p>
        </w:tc>
        <w:tc>
          <w:tcPr>
            <w:tcW w:w="4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260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260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pPr>
            <w:r>
              <w:rPr/>
            </w:r>
          </w:p>
        </w:tc>
        <w:tc>
          <w:tcPr>
            <w:tcW w:w="4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bl>
    <w:p>
      <w:pPr>
        <w:pStyle w:val="Normal"/>
        <w:jc w:val="center"/>
        <w:rPr/>
      </w:pPr>
      <w:r>
        <w:rPr/>
        <w:t>Page 1 of 2</w:t>
      </w:r>
    </w:p>
    <w:p>
      <w:pPr>
        <w:pStyle w:val="Normal"/>
        <w:rPr/>
      </w:pPr>
      <w:r>
        <w:rPr/>
        <w:t xml:space="preserve">Make a list of all </w:t>
      </w:r>
      <w:r>
        <w:rPr>
          <w:u w:val="single"/>
        </w:rPr>
        <w:t>financial accounts</w:t>
      </w:r>
      <w:r>
        <w:rPr/>
        <w:t xml:space="preserve"> such as bank saving and checking accounts, trusts, stock accounts, </w:t>
      </w:r>
    </w:p>
    <w:p>
      <w:pPr>
        <w:pStyle w:val="Normal"/>
        <w:rPr/>
      </w:pPr>
      <w:r>
        <w:rPr/>
        <w:t>401 accounts, IRAs, Roth IRAs, bond accounts, pensions, annuities, stocks or bonds held personally, and savings bonds.</w:t>
      </w:r>
    </w:p>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1350"/>
        <w:gridCol w:w="4592"/>
        <w:gridCol w:w="1893"/>
        <w:gridCol w:w="2606"/>
      </w:tblGrid>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 xml:space="preserve">COMPANY </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ACCOUNT NO.</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ADDRESS</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LOGON</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PHONE</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PASSWORD</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04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b w:val="false"/>
                <w:b w:val="false"/>
                <w:bCs w:val="false"/>
              </w:rPr>
            </w:pPr>
            <w:r>
              <w:rPr>
                <w:b w:val="false"/>
                <w:bCs w:val="false"/>
              </w:rPr>
              <w:t>NOTES:</w:t>
            </w:r>
          </w:p>
        </w:tc>
      </w:tr>
    </w:tbl>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1350"/>
        <w:gridCol w:w="4592"/>
        <w:gridCol w:w="1893"/>
        <w:gridCol w:w="2606"/>
      </w:tblGrid>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 xml:space="preserve">COMPANY </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ACCOUNT NO.</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ADDRESS</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LOGON</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PHONE</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PASSWORD</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04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b w:val="false"/>
                <w:b w:val="false"/>
                <w:bCs w:val="false"/>
              </w:rPr>
            </w:pPr>
            <w:r>
              <w:rPr>
                <w:b w:val="false"/>
                <w:bCs w:val="false"/>
              </w:rPr>
              <w:t>NOTES:</w:t>
            </w:r>
          </w:p>
        </w:tc>
      </w:tr>
    </w:tbl>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1350"/>
        <w:gridCol w:w="4592"/>
        <w:gridCol w:w="1893"/>
        <w:gridCol w:w="2606"/>
      </w:tblGrid>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 xml:space="preserve">COMPANY </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ACCOUNT NO.</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b/>
                <w:bCs/>
              </w:rPr>
            </w:pPr>
            <w:r>
              <w:rPr>
                <w:b/>
                <w:bCs/>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ADDRESS</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LOGON</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PHONE</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PASSWORD</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pPr>
            <w:r>
              <w:rPr/>
            </w:r>
          </w:p>
        </w:tc>
      </w:tr>
      <w:tr>
        <w:trPr/>
        <w:tc>
          <w:tcPr>
            <w:tcW w:w="104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b w:val="false"/>
                <w:b w:val="false"/>
                <w:bCs w:val="false"/>
              </w:rPr>
            </w:pPr>
            <w:r>
              <w:rPr>
                <w:b w:val="false"/>
                <w:bCs w:val="false"/>
              </w:rPr>
              <w:t>NOTES:</w:t>
            </w:r>
          </w:p>
        </w:tc>
      </w:tr>
    </w:tbl>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1350"/>
        <w:gridCol w:w="4592"/>
        <w:gridCol w:w="1893"/>
        <w:gridCol w:w="2606"/>
      </w:tblGrid>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 xml:space="preserve">COMPANY </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ACCOUNT NO.</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ADDRESS</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LOGON</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PHONE</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PASSWORD</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04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b w:val="false"/>
                <w:b w:val="false"/>
                <w:bCs w:val="false"/>
              </w:rPr>
            </w:pPr>
            <w:r>
              <w:rPr>
                <w:b w:val="false"/>
                <w:bCs w:val="false"/>
              </w:rPr>
              <w:t>NOTES:</w:t>
            </w:r>
          </w:p>
        </w:tc>
      </w:tr>
    </w:tbl>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1350"/>
        <w:gridCol w:w="4592"/>
        <w:gridCol w:w="1893"/>
        <w:gridCol w:w="2606"/>
      </w:tblGrid>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 xml:space="preserve">COMPANY </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ACCOUNT NO.</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ADDRESS</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LOGON</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PHONE</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PASSWORD</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04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b w:val="false"/>
                <w:b w:val="false"/>
                <w:bCs w:val="false"/>
              </w:rPr>
            </w:pPr>
            <w:r>
              <w:rPr>
                <w:b w:val="false"/>
                <w:bCs w:val="false"/>
              </w:rPr>
              <w:t>NOTES:</w:t>
            </w:r>
          </w:p>
        </w:tc>
      </w:tr>
    </w:tbl>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1350"/>
        <w:gridCol w:w="4592"/>
        <w:gridCol w:w="1893"/>
        <w:gridCol w:w="2606"/>
      </w:tblGrid>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 xml:space="preserve">COMPANY </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ACCOUNT NO.</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ADDRESS</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LOGON</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PHONE</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PASSWORD</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04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b w:val="false"/>
                <w:b w:val="false"/>
                <w:bCs w:val="false"/>
              </w:rPr>
            </w:pPr>
            <w:r>
              <w:rPr>
                <w:b w:val="false"/>
                <w:bCs w:val="false"/>
              </w:rPr>
              <w:t>NOTES:</w:t>
            </w:r>
          </w:p>
        </w:tc>
      </w:tr>
    </w:tbl>
    <w:p>
      <w:pPr>
        <w:pStyle w:val="Normal"/>
        <w:rPr/>
      </w:pPr>
      <w:r>
        <w:rPr/>
      </w:r>
    </w:p>
    <w:tbl>
      <w:tblPr>
        <w:tblW w:w="1044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1350"/>
        <w:gridCol w:w="4592"/>
        <w:gridCol w:w="1893"/>
        <w:gridCol w:w="2606"/>
      </w:tblGrid>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 xml:space="preserve">COMPANY </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ACCOUNT NO.</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ADDRESS</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LOGON</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35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PHONE</w:t>
            </w:r>
          </w:p>
        </w:tc>
        <w:tc>
          <w:tcPr>
            <w:tcW w:w="459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r>
          </w:p>
        </w:tc>
        <w:tc>
          <w:tcPr>
            <w:tcW w:w="189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TableContents"/>
              <w:rPr>
                <w:b w:val="false"/>
                <w:b w:val="false"/>
                <w:bCs w:val="false"/>
              </w:rPr>
            </w:pPr>
            <w:r>
              <w:rPr>
                <w:b w:val="false"/>
                <w:bCs w:val="false"/>
              </w:rPr>
              <w:t>PASSWORD</w:t>
            </w:r>
          </w:p>
        </w:tc>
        <w:tc>
          <w:tcPr>
            <w:tcW w:w="2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Contents"/>
              <w:rPr>
                <w:b w:val="false"/>
                <w:b w:val="false"/>
                <w:bCs w:val="false"/>
              </w:rPr>
            </w:pPr>
            <w:r>
              <w:rPr>
                <w:b w:val="false"/>
                <w:bCs w:val="false"/>
              </w:rPr>
            </w:r>
          </w:p>
        </w:tc>
      </w:tr>
      <w:tr>
        <w:trPr/>
        <w:tc>
          <w:tcPr>
            <w:tcW w:w="104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b w:val="false"/>
                <w:b w:val="false"/>
                <w:bCs w:val="false"/>
              </w:rPr>
            </w:pPr>
            <w:r>
              <w:rPr>
                <w:b w:val="false"/>
                <w:bCs w:val="false"/>
              </w:rPr>
              <w:t>NOTES:</w:t>
            </w:r>
          </w:p>
        </w:tc>
      </w:tr>
    </w:tbl>
    <w:p>
      <w:pPr>
        <w:pStyle w:val="Normal"/>
        <w:rPr/>
      </w:pPr>
      <w:r>
        <w:rPr/>
      </w:r>
    </w:p>
    <w:p>
      <w:pPr>
        <w:pStyle w:val="Normal"/>
        <w:jc w:val="center"/>
        <w:rPr/>
      </w:pPr>
      <w:r>
        <w:rPr/>
        <w:t>Page 2 of 2</w:t>
      </w:r>
    </w:p>
    <w:sectPr>
      <w:type w:val="nextPage"/>
      <w:pgSz w:w="12240" w:h="15840"/>
      <w:pgMar w:left="1080" w:right="720" w:header="0" w:top="720" w:footer="0" w:bottom="72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76</TotalTime>
  <Application>LibreOffice/5.0.5.2$Windows_x86 LibreOffice_project/55b006a02d247b5f7215fc6ea0fde844b30035b3</Application>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2016-03-28T11:28:05Z</dcterms:created>
  <dc:language>en-US</dc:language>
  <cp:lastPrinted>2016-03-28T13:23:52Z</cp:lastPrinted>
  <dcterms:modified xsi:type="dcterms:W3CDTF">2016-03-28T14:08:39Z</dcterms:modified>
  <cp:revision>25</cp:revision>
</cp:coreProperties>
</file>